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FE" w:rsidRDefault="00A339FE" w:rsidP="00A339FE">
      <w:pPr>
        <w:jc w:val="center"/>
        <w:rPr>
          <w:b/>
          <w:i/>
          <w:color w:val="FF0000"/>
          <w:sz w:val="52"/>
          <w:szCs w:val="52"/>
        </w:rPr>
      </w:pPr>
      <w:r w:rsidRPr="00685735">
        <w:rPr>
          <w:b/>
          <w:i/>
          <w:color w:val="FF0000"/>
          <w:sz w:val="52"/>
          <w:szCs w:val="52"/>
        </w:rPr>
        <w:t>Лексич</w:t>
      </w:r>
      <w:r>
        <w:rPr>
          <w:b/>
          <w:i/>
          <w:color w:val="FF0000"/>
          <w:sz w:val="52"/>
          <w:szCs w:val="52"/>
        </w:rPr>
        <w:t>еская тема: «День защитников Отечества</w:t>
      </w:r>
      <w:r w:rsidRPr="00685735">
        <w:rPr>
          <w:b/>
          <w:i/>
          <w:color w:val="FF0000"/>
          <w:sz w:val="52"/>
          <w:szCs w:val="52"/>
        </w:rPr>
        <w:t>»</w:t>
      </w:r>
    </w:p>
    <w:p w:rsidR="00A339FE" w:rsidRDefault="00A339FE" w:rsidP="00A339FE"/>
    <w:p w:rsidR="00A339FE" w:rsidRDefault="00A339FE" w:rsidP="00A339FE">
      <w:pPr>
        <w:jc w:val="both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                                   </w:t>
      </w:r>
    </w:p>
    <w:p w:rsidR="00A339FE" w:rsidRDefault="00A339FE" w:rsidP="00A339FE">
      <w:pPr>
        <w:jc w:val="both"/>
        <w:rPr>
          <w:b/>
          <w:color w:val="0070C0"/>
          <w:sz w:val="36"/>
          <w:szCs w:val="36"/>
        </w:rPr>
      </w:pPr>
      <w:r w:rsidRPr="00685735">
        <w:rPr>
          <w:b/>
          <w:color w:val="0070C0"/>
          <w:sz w:val="36"/>
          <w:szCs w:val="36"/>
        </w:rPr>
        <w:t>Родителям рекомендуется:</w:t>
      </w:r>
      <w:r>
        <w:rPr>
          <w:b/>
          <w:color w:val="0070C0"/>
          <w:sz w:val="36"/>
          <w:szCs w:val="36"/>
        </w:rPr>
        <w:t xml:space="preserve"> </w:t>
      </w:r>
      <w:r>
        <w:rPr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160655</wp:posOffset>
            </wp:positionV>
            <wp:extent cx="2886075" cy="2495550"/>
            <wp:effectExtent l="19050" t="0" r="9525" b="0"/>
            <wp:wrapTight wrapText="bothSides">
              <wp:wrapPolygon edited="0">
                <wp:start x="570" y="0"/>
                <wp:lineTo x="-143" y="1154"/>
                <wp:lineTo x="0" y="21105"/>
                <wp:lineTo x="428" y="21435"/>
                <wp:lineTo x="570" y="21435"/>
                <wp:lineTo x="20958" y="21435"/>
                <wp:lineTo x="21101" y="21435"/>
                <wp:lineTo x="21529" y="21105"/>
                <wp:lineTo x="21671" y="19786"/>
                <wp:lineTo x="21671" y="1154"/>
                <wp:lineTo x="21386" y="165"/>
                <wp:lineTo x="20958" y="0"/>
                <wp:lineTo x="570" y="0"/>
              </wp:wrapPolygon>
            </wp:wrapTight>
            <wp:docPr id="25" name="Рисунок 1" descr="C:\Users\Женечка\Desktop\x_24d54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ечка\Desktop\x_24d541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948" t="12252" r="3160" b="17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339FE" w:rsidRDefault="00A339FE" w:rsidP="00A339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Р</w:t>
      </w:r>
      <w:r w:rsidRPr="00800D97">
        <w:rPr>
          <w:sz w:val="32"/>
          <w:szCs w:val="32"/>
        </w:rPr>
        <w:t xml:space="preserve">ассказать детям о том, что </w:t>
      </w:r>
      <w:r>
        <w:rPr>
          <w:sz w:val="32"/>
          <w:szCs w:val="32"/>
        </w:rPr>
        <w:t xml:space="preserve">23 февраля в России отмечают праздник – </w:t>
      </w:r>
      <w:r w:rsidRPr="00800D97">
        <w:rPr>
          <w:sz w:val="32"/>
          <w:szCs w:val="32"/>
        </w:rPr>
        <w:t>День</w:t>
      </w:r>
      <w:r>
        <w:rPr>
          <w:sz w:val="32"/>
          <w:szCs w:val="32"/>
        </w:rPr>
        <w:t xml:space="preserve"> </w:t>
      </w:r>
      <w:r w:rsidRPr="00800D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800D97">
        <w:rPr>
          <w:sz w:val="32"/>
          <w:szCs w:val="32"/>
        </w:rPr>
        <w:t>защитников Отечества</w:t>
      </w:r>
      <w:r>
        <w:rPr>
          <w:sz w:val="32"/>
          <w:szCs w:val="32"/>
        </w:rPr>
        <w:t>.  Различать и называть рода войск:</w:t>
      </w:r>
    </w:p>
    <w:p w:rsidR="00A339FE" w:rsidRPr="00800D97" w:rsidRDefault="00A339FE" w:rsidP="00A339FE">
      <w:pPr>
        <w:jc w:val="both"/>
        <w:rPr>
          <w:sz w:val="32"/>
          <w:szCs w:val="32"/>
        </w:rPr>
      </w:pPr>
      <w:r>
        <w:rPr>
          <w:sz w:val="32"/>
          <w:szCs w:val="32"/>
        </w:rPr>
        <w:t>танкисты, летчики, пехотинцы, моряки. Какой техникой управляют военные разных профессий, из каких предметов состоит форма моряка, летчика, десантника, танкиста.</w:t>
      </w:r>
    </w:p>
    <w:p w:rsidR="00A339FE" w:rsidRDefault="00A339FE" w:rsidP="00A339FE">
      <w:pPr>
        <w:rPr>
          <w:sz w:val="32"/>
          <w:szCs w:val="32"/>
        </w:rPr>
      </w:pPr>
    </w:p>
    <w:p w:rsidR="00A339FE" w:rsidRPr="00FA2EC0" w:rsidRDefault="00A339FE" w:rsidP="00A339F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156210</wp:posOffset>
            </wp:positionV>
            <wp:extent cx="2495550" cy="1571625"/>
            <wp:effectExtent l="19050" t="0" r="0" b="0"/>
            <wp:wrapTight wrapText="bothSides">
              <wp:wrapPolygon edited="0">
                <wp:start x="660" y="0"/>
                <wp:lineTo x="-165" y="1833"/>
                <wp:lineTo x="0" y="20945"/>
                <wp:lineTo x="495" y="21469"/>
                <wp:lineTo x="660" y="21469"/>
                <wp:lineTo x="20776" y="21469"/>
                <wp:lineTo x="20940" y="21469"/>
                <wp:lineTo x="21435" y="20945"/>
                <wp:lineTo x="21600" y="18851"/>
                <wp:lineTo x="21600" y="1833"/>
                <wp:lineTo x="21270" y="262"/>
                <wp:lineTo x="20776" y="0"/>
                <wp:lineTo x="660" y="0"/>
              </wp:wrapPolygon>
            </wp:wrapTight>
            <wp:docPr id="14" name="Рисунок 6" descr="C:\Users\Женечка\Desktop\83887767_large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Женечка\Desktop\83887767_large_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744" t="9567" r="11490" b="12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</w:t>
      </w:r>
    </w:p>
    <w:p w:rsidR="00A339FE" w:rsidRDefault="00A339FE" w:rsidP="00A339FE">
      <w:pPr>
        <w:rPr>
          <w:color w:val="000000"/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1</w:t>
      </w:r>
      <w:r w:rsidRPr="00685735">
        <w:rPr>
          <w:b/>
          <w:color w:val="0070C0"/>
          <w:sz w:val="36"/>
          <w:szCs w:val="36"/>
        </w:rPr>
        <w:t>.</w:t>
      </w:r>
      <w:r w:rsidRPr="007D2F1A">
        <w:rPr>
          <w:color w:val="000000"/>
          <w:sz w:val="32"/>
          <w:szCs w:val="32"/>
        </w:rPr>
        <w:t xml:space="preserve"> </w:t>
      </w:r>
      <w:r w:rsidRPr="00E3243A">
        <w:rPr>
          <w:b/>
          <w:sz w:val="32"/>
          <w:szCs w:val="32"/>
        </w:rPr>
        <w:t>Игра «Сосчитай до пяти»</w:t>
      </w:r>
      <w:r w:rsidRPr="00FE6A07">
        <w:rPr>
          <w:color w:val="000000"/>
          <w:sz w:val="32"/>
          <w:szCs w:val="32"/>
        </w:rPr>
        <w:t xml:space="preserve">                        </w:t>
      </w:r>
    </w:p>
    <w:p w:rsidR="00A339FE" w:rsidRDefault="00A339FE" w:rsidP="00A339FE">
      <w:pPr>
        <w:tabs>
          <w:tab w:val="left" w:pos="5805"/>
        </w:tabs>
        <w:jc w:val="both"/>
        <w:rPr>
          <w:b/>
          <w:color w:val="0070C0"/>
          <w:sz w:val="36"/>
          <w:szCs w:val="36"/>
        </w:rPr>
      </w:pPr>
    </w:p>
    <w:p w:rsidR="00A339FE" w:rsidRPr="00896676" w:rsidRDefault="00A339FE" w:rsidP="00A339FE">
      <w:pPr>
        <w:tabs>
          <w:tab w:val="left" w:pos="5805"/>
        </w:tabs>
        <w:jc w:val="both"/>
        <w:rPr>
          <w:color w:val="000000"/>
          <w:sz w:val="32"/>
          <w:szCs w:val="32"/>
        </w:rPr>
      </w:pPr>
      <w:r w:rsidRPr="0089667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Один </w:t>
      </w:r>
      <w:r w:rsidRPr="00896676">
        <w:rPr>
          <w:color w:val="000000"/>
          <w:sz w:val="32"/>
          <w:szCs w:val="32"/>
        </w:rPr>
        <w:t xml:space="preserve">моряк – два моряка, пять моряков;     </w:t>
      </w:r>
    </w:p>
    <w:p w:rsidR="00A339FE" w:rsidRPr="00896676" w:rsidRDefault="00A339FE" w:rsidP="00A339FE">
      <w:pPr>
        <w:tabs>
          <w:tab w:val="left" w:pos="5805"/>
        </w:tabs>
        <w:jc w:val="both"/>
        <w:rPr>
          <w:color w:val="000000"/>
          <w:sz w:val="32"/>
          <w:szCs w:val="32"/>
        </w:rPr>
      </w:pPr>
      <w:r w:rsidRPr="00896676">
        <w:rPr>
          <w:color w:val="000000"/>
          <w:sz w:val="32"/>
          <w:szCs w:val="32"/>
        </w:rPr>
        <w:t xml:space="preserve">пехотинец - …       танкист - …       солдат - …   </w:t>
      </w:r>
    </w:p>
    <w:p w:rsidR="00A339FE" w:rsidRPr="00896676" w:rsidRDefault="00A339FE" w:rsidP="00A339FE">
      <w:pPr>
        <w:tabs>
          <w:tab w:val="left" w:pos="5805"/>
        </w:tabs>
        <w:jc w:val="both"/>
        <w:rPr>
          <w:color w:val="000000"/>
          <w:sz w:val="32"/>
          <w:szCs w:val="32"/>
        </w:rPr>
      </w:pPr>
      <w:r w:rsidRPr="00896676">
        <w:rPr>
          <w:color w:val="000000"/>
          <w:sz w:val="32"/>
          <w:szCs w:val="32"/>
        </w:rPr>
        <w:t xml:space="preserve">артиллерист - …     ракетчик - …  пограничник - … </w:t>
      </w:r>
    </w:p>
    <w:p w:rsidR="00A339FE" w:rsidRDefault="00A339FE" w:rsidP="00A339FE">
      <w:pPr>
        <w:tabs>
          <w:tab w:val="left" w:pos="5805"/>
        </w:tabs>
        <w:jc w:val="both"/>
        <w:rPr>
          <w:i/>
          <w:color w:val="000000"/>
          <w:sz w:val="32"/>
          <w:szCs w:val="32"/>
        </w:rPr>
      </w:pPr>
    </w:p>
    <w:p w:rsidR="00A339FE" w:rsidRDefault="00A339FE" w:rsidP="00A339FE">
      <w:pPr>
        <w:tabs>
          <w:tab w:val="left" w:pos="5805"/>
        </w:tabs>
        <w:jc w:val="both"/>
        <w:rPr>
          <w:i/>
          <w:color w:val="000000"/>
          <w:sz w:val="32"/>
          <w:szCs w:val="32"/>
        </w:rPr>
      </w:pPr>
    </w:p>
    <w:p w:rsidR="00A339FE" w:rsidRDefault="00A339FE" w:rsidP="00A339FE">
      <w:pPr>
        <w:tabs>
          <w:tab w:val="left" w:pos="5805"/>
        </w:tabs>
        <w:jc w:val="both"/>
        <w:rPr>
          <w:i/>
          <w:color w:val="000000"/>
          <w:sz w:val="40"/>
          <w:szCs w:val="40"/>
        </w:rPr>
      </w:pPr>
      <w:r w:rsidRPr="0068573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2</w:t>
      </w:r>
      <w:r w:rsidRPr="007D2F1A">
        <w:rPr>
          <w:b/>
          <w:color w:val="0070C0"/>
          <w:sz w:val="32"/>
          <w:szCs w:val="32"/>
        </w:rPr>
        <w:t>.</w:t>
      </w:r>
      <w:r w:rsidRPr="007D2F1A">
        <w:rPr>
          <w:color w:val="000000"/>
          <w:sz w:val="32"/>
          <w:szCs w:val="32"/>
        </w:rPr>
        <w:t xml:space="preserve"> </w:t>
      </w:r>
      <w:r w:rsidRPr="00FA2EC0">
        <w:rPr>
          <w:b/>
          <w:color w:val="000000"/>
          <w:sz w:val="32"/>
          <w:szCs w:val="32"/>
        </w:rPr>
        <w:t>Закончить предложение словами из задания 1:</w:t>
      </w:r>
      <w:r>
        <w:rPr>
          <w:i/>
          <w:color w:val="000000"/>
          <w:sz w:val="40"/>
          <w:szCs w:val="40"/>
        </w:rPr>
        <w:t xml:space="preserve"> </w:t>
      </w:r>
    </w:p>
    <w:p w:rsidR="00A339FE" w:rsidRPr="00FA2EC0" w:rsidRDefault="00A339FE" w:rsidP="00A339FE">
      <w:pPr>
        <w:tabs>
          <w:tab w:val="left" w:pos="5805"/>
        </w:tabs>
        <w:jc w:val="both"/>
        <w:rPr>
          <w:color w:val="000000"/>
          <w:sz w:val="32"/>
          <w:szCs w:val="32"/>
        </w:rPr>
      </w:pPr>
      <w:r>
        <w:rPr>
          <w:i/>
          <w:color w:val="000000"/>
          <w:sz w:val="40"/>
          <w:szCs w:val="40"/>
        </w:rPr>
        <w:t xml:space="preserve"> </w:t>
      </w:r>
      <w:r w:rsidRPr="00FA2EC0">
        <w:rPr>
          <w:color w:val="000000"/>
          <w:sz w:val="32"/>
          <w:szCs w:val="32"/>
        </w:rPr>
        <w:t>На параде мы любовались моряками, ………….</w:t>
      </w:r>
    </w:p>
    <w:p w:rsidR="00A339FE" w:rsidRDefault="00A339FE" w:rsidP="00A339FE">
      <w:pPr>
        <w:tabs>
          <w:tab w:val="left" w:pos="5805"/>
        </w:tabs>
        <w:jc w:val="both"/>
        <w:rPr>
          <w:i/>
          <w:color w:val="000000"/>
          <w:sz w:val="32"/>
          <w:szCs w:val="32"/>
        </w:rPr>
      </w:pPr>
    </w:p>
    <w:p w:rsidR="00A339FE" w:rsidRPr="00FA2EC0" w:rsidRDefault="00A339FE" w:rsidP="00A339FE">
      <w:pPr>
        <w:tabs>
          <w:tab w:val="left" w:pos="5805"/>
        </w:tabs>
        <w:jc w:val="both"/>
        <w:rPr>
          <w:i/>
          <w:color w:val="000000"/>
          <w:sz w:val="16"/>
          <w:szCs w:val="16"/>
        </w:rPr>
      </w:pPr>
    </w:p>
    <w:p w:rsidR="00A339FE" w:rsidRDefault="00A339FE" w:rsidP="00A339FE">
      <w:pPr>
        <w:tabs>
          <w:tab w:val="left" w:pos="5805"/>
        </w:tabs>
        <w:jc w:val="both"/>
        <w:rPr>
          <w:b/>
          <w:sz w:val="32"/>
          <w:szCs w:val="32"/>
        </w:rPr>
      </w:pPr>
      <w:r w:rsidRPr="0068573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3</w:t>
      </w:r>
      <w:r w:rsidRPr="007D2F1A">
        <w:rPr>
          <w:b/>
          <w:color w:val="0070C0"/>
          <w:sz w:val="32"/>
          <w:szCs w:val="32"/>
        </w:rPr>
        <w:t>.</w:t>
      </w:r>
      <w:r>
        <w:rPr>
          <w:b/>
          <w:color w:val="0070C0"/>
          <w:sz w:val="32"/>
          <w:szCs w:val="32"/>
        </w:rPr>
        <w:t xml:space="preserve"> </w:t>
      </w:r>
      <w:r>
        <w:rPr>
          <w:b/>
          <w:sz w:val="32"/>
          <w:szCs w:val="32"/>
        </w:rPr>
        <w:t>Игра «Назови по образцу</w:t>
      </w:r>
      <w:r w:rsidRPr="00E3243A">
        <w:rPr>
          <w:b/>
          <w:sz w:val="32"/>
          <w:szCs w:val="32"/>
        </w:rPr>
        <w:t>»</w:t>
      </w:r>
    </w:p>
    <w:p w:rsidR="00A339FE" w:rsidRDefault="00A339FE" w:rsidP="00A339FE">
      <w:pPr>
        <w:tabs>
          <w:tab w:val="left" w:pos="5805"/>
        </w:tabs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1270</wp:posOffset>
            </wp:positionV>
            <wp:extent cx="1466850" cy="3392170"/>
            <wp:effectExtent l="19050" t="0" r="0" b="0"/>
            <wp:wrapTight wrapText="bothSides">
              <wp:wrapPolygon edited="0">
                <wp:start x="1122" y="0"/>
                <wp:lineTo x="-281" y="849"/>
                <wp:lineTo x="0" y="21349"/>
                <wp:lineTo x="1122" y="21471"/>
                <wp:lineTo x="20197" y="21471"/>
                <wp:lineTo x="20478" y="21471"/>
                <wp:lineTo x="21039" y="21349"/>
                <wp:lineTo x="21319" y="21349"/>
                <wp:lineTo x="21600" y="20136"/>
                <wp:lineTo x="21600" y="849"/>
                <wp:lineTo x="21039" y="121"/>
                <wp:lineTo x="20197" y="0"/>
                <wp:lineTo x="1122" y="0"/>
              </wp:wrapPolygon>
            </wp:wrapTight>
            <wp:docPr id="15" name="Рисунок 8" descr="C:\Users\Женечка\Desktop\927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Женечка\Desktop\92742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92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Танк – танкист                        вертолет  - …</w:t>
      </w:r>
    </w:p>
    <w:p w:rsidR="00A339FE" w:rsidRDefault="00A339FE" w:rsidP="00A339FE">
      <w:pPr>
        <w:tabs>
          <w:tab w:val="left" w:pos="5805"/>
        </w:tabs>
        <w:jc w:val="both"/>
        <w:rPr>
          <w:sz w:val="32"/>
          <w:szCs w:val="32"/>
        </w:rPr>
      </w:pPr>
      <w:r>
        <w:rPr>
          <w:sz w:val="32"/>
          <w:szCs w:val="32"/>
        </w:rPr>
        <w:t>Разведка - …                           пехота - …</w:t>
      </w:r>
    </w:p>
    <w:p w:rsidR="00A339FE" w:rsidRDefault="00A339FE" w:rsidP="00A339FE">
      <w:pPr>
        <w:tabs>
          <w:tab w:val="left" w:pos="58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Пулемет - …                           десант - …</w:t>
      </w:r>
    </w:p>
    <w:p w:rsidR="00A339FE" w:rsidRDefault="00A339FE" w:rsidP="00A339FE">
      <w:pPr>
        <w:tabs>
          <w:tab w:val="left" w:pos="58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Море - …                                ракета - …</w:t>
      </w:r>
    </w:p>
    <w:p w:rsidR="00A339FE" w:rsidRDefault="00A339FE" w:rsidP="00A339FE">
      <w:pPr>
        <w:tabs>
          <w:tab w:val="left" w:pos="5805"/>
        </w:tabs>
        <w:jc w:val="both"/>
        <w:rPr>
          <w:sz w:val="32"/>
          <w:szCs w:val="32"/>
        </w:rPr>
      </w:pPr>
      <w:r>
        <w:rPr>
          <w:sz w:val="32"/>
          <w:szCs w:val="32"/>
        </w:rPr>
        <w:t>Парашют - …                         граница - …</w:t>
      </w:r>
    </w:p>
    <w:p w:rsidR="00A339FE" w:rsidRPr="00FA2EC0" w:rsidRDefault="00A339FE" w:rsidP="00A339FE">
      <w:pPr>
        <w:tabs>
          <w:tab w:val="left" w:pos="5805"/>
        </w:tabs>
        <w:jc w:val="both"/>
        <w:rPr>
          <w:i/>
          <w:color w:val="000000"/>
          <w:sz w:val="32"/>
          <w:szCs w:val="32"/>
        </w:rPr>
      </w:pPr>
      <w:r>
        <w:rPr>
          <w:sz w:val="32"/>
          <w:szCs w:val="32"/>
        </w:rPr>
        <w:t>Космос - …                            артиллерия - …</w:t>
      </w:r>
    </w:p>
    <w:p w:rsidR="00A339FE" w:rsidRDefault="00A339FE" w:rsidP="00A339FE">
      <w:pPr>
        <w:tabs>
          <w:tab w:val="left" w:pos="5805"/>
        </w:tabs>
        <w:jc w:val="both"/>
        <w:rPr>
          <w:i/>
          <w:color w:val="000000"/>
          <w:sz w:val="32"/>
          <w:szCs w:val="32"/>
        </w:rPr>
      </w:pPr>
    </w:p>
    <w:p w:rsidR="00A339FE" w:rsidRPr="00FA2EC0" w:rsidRDefault="00A339FE" w:rsidP="00A339FE">
      <w:pPr>
        <w:rPr>
          <w:b/>
          <w:noProof/>
          <w:color w:val="0070C0"/>
          <w:sz w:val="16"/>
          <w:szCs w:val="16"/>
        </w:rPr>
      </w:pPr>
    </w:p>
    <w:p w:rsidR="00A339FE" w:rsidRDefault="00A339FE" w:rsidP="00A339FE">
      <w:pPr>
        <w:rPr>
          <w:b/>
          <w:color w:val="0070C0"/>
          <w:sz w:val="36"/>
          <w:szCs w:val="36"/>
        </w:rPr>
      </w:pPr>
      <w:r w:rsidRPr="00685735">
        <w:rPr>
          <w:b/>
          <w:color w:val="0070C0"/>
          <w:sz w:val="36"/>
          <w:szCs w:val="36"/>
        </w:rPr>
        <w:t xml:space="preserve">Задание </w:t>
      </w:r>
      <w:r>
        <w:rPr>
          <w:b/>
          <w:color w:val="0070C0"/>
          <w:sz w:val="36"/>
          <w:szCs w:val="36"/>
        </w:rPr>
        <w:t>4</w:t>
      </w:r>
      <w:r w:rsidRPr="00685735">
        <w:rPr>
          <w:b/>
          <w:color w:val="0070C0"/>
          <w:sz w:val="36"/>
          <w:szCs w:val="36"/>
        </w:rPr>
        <w:t>.</w:t>
      </w:r>
      <w:r w:rsidRPr="005A2389">
        <w:rPr>
          <w:color w:val="000000"/>
          <w:sz w:val="32"/>
          <w:szCs w:val="32"/>
        </w:rPr>
        <w:t xml:space="preserve"> </w:t>
      </w:r>
      <w:r w:rsidRPr="00FA2EC0">
        <w:rPr>
          <w:b/>
          <w:color w:val="000000"/>
          <w:sz w:val="32"/>
          <w:szCs w:val="32"/>
        </w:rPr>
        <w:t>Составить описательный рассказ о воинах по                   плану:</w:t>
      </w:r>
      <w:r w:rsidRPr="00FA2EC0">
        <w:rPr>
          <w:b/>
          <w:i/>
          <w:color w:val="000000"/>
          <w:sz w:val="40"/>
          <w:szCs w:val="40"/>
        </w:rPr>
        <w:t xml:space="preserve">                                                            </w:t>
      </w:r>
    </w:p>
    <w:p w:rsidR="00A339FE" w:rsidRDefault="00A339FE" w:rsidP="00A339FE">
      <w:pPr>
        <w:pStyle w:val="a3"/>
        <w:numPr>
          <w:ilvl w:val="0"/>
          <w:numId w:val="1"/>
        </w:numPr>
        <w:tabs>
          <w:tab w:val="left" w:pos="5805"/>
        </w:tabs>
        <w:rPr>
          <w:i/>
          <w:color w:val="000000"/>
          <w:sz w:val="32"/>
          <w:szCs w:val="32"/>
        </w:rPr>
      </w:pPr>
      <w:r w:rsidRPr="00DD5A81">
        <w:rPr>
          <w:i/>
          <w:color w:val="000000"/>
          <w:sz w:val="32"/>
          <w:szCs w:val="32"/>
        </w:rPr>
        <w:t>Назвать к какому роду войск относится.</w:t>
      </w:r>
    </w:p>
    <w:p w:rsidR="00A339FE" w:rsidRDefault="00A339FE" w:rsidP="00A339FE">
      <w:pPr>
        <w:pStyle w:val="a3"/>
        <w:numPr>
          <w:ilvl w:val="0"/>
          <w:numId w:val="1"/>
        </w:numPr>
        <w:tabs>
          <w:tab w:val="left" w:pos="5805"/>
        </w:tabs>
        <w:rPr>
          <w:i/>
          <w:color w:val="000000"/>
          <w:sz w:val="32"/>
          <w:szCs w:val="32"/>
        </w:rPr>
      </w:pPr>
      <w:r w:rsidRPr="005A2389">
        <w:rPr>
          <w:i/>
          <w:color w:val="000000"/>
          <w:sz w:val="32"/>
          <w:szCs w:val="32"/>
        </w:rPr>
        <w:t xml:space="preserve">Описать внешний вид </w:t>
      </w:r>
      <w:r>
        <w:rPr>
          <w:i/>
          <w:color w:val="000000"/>
          <w:sz w:val="32"/>
          <w:szCs w:val="32"/>
        </w:rPr>
        <w:t xml:space="preserve">воина. </w:t>
      </w:r>
      <w:r w:rsidRPr="005A2389">
        <w:rPr>
          <w:i/>
          <w:color w:val="000000"/>
          <w:sz w:val="32"/>
          <w:szCs w:val="32"/>
        </w:rPr>
        <w:t xml:space="preserve">  </w:t>
      </w:r>
    </w:p>
    <w:p w:rsidR="00A339FE" w:rsidRPr="00864192" w:rsidRDefault="00A339FE" w:rsidP="00A339FE">
      <w:pPr>
        <w:pStyle w:val="a3"/>
        <w:numPr>
          <w:ilvl w:val="0"/>
          <w:numId w:val="1"/>
        </w:numPr>
        <w:tabs>
          <w:tab w:val="left" w:pos="5805"/>
        </w:tabs>
        <w:rPr>
          <w:i/>
          <w:color w:val="000000"/>
          <w:sz w:val="32"/>
          <w:szCs w:val="32"/>
        </w:rPr>
      </w:pPr>
      <w:r w:rsidRPr="00DD5A81">
        <w:rPr>
          <w:i/>
          <w:color w:val="000000"/>
          <w:sz w:val="32"/>
          <w:szCs w:val="32"/>
        </w:rPr>
        <w:t>Где он защищает нашу Родину?</w:t>
      </w:r>
    </w:p>
    <w:p w:rsidR="00234667" w:rsidRDefault="00234667"/>
    <w:sectPr w:rsidR="00234667" w:rsidSect="00A339FE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102D7"/>
    <w:multiLevelType w:val="hybridMultilevel"/>
    <w:tmpl w:val="2ECC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39FE"/>
    <w:rsid w:val="00234667"/>
    <w:rsid w:val="00A3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1</cp:revision>
  <dcterms:created xsi:type="dcterms:W3CDTF">2012-11-30T15:54:00Z</dcterms:created>
  <dcterms:modified xsi:type="dcterms:W3CDTF">2012-11-30T15:55:00Z</dcterms:modified>
</cp:coreProperties>
</file>