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33" w:rsidRDefault="005F2533" w:rsidP="005F2533">
      <w:pPr>
        <w:jc w:val="center"/>
        <w:rPr>
          <w:b/>
          <w:i/>
          <w:color w:val="FF0000"/>
          <w:sz w:val="52"/>
          <w:szCs w:val="52"/>
        </w:rPr>
      </w:pPr>
      <w:r w:rsidRPr="00685735">
        <w:rPr>
          <w:b/>
          <w:i/>
          <w:color w:val="FF0000"/>
          <w:sz w:val="52"/>
          <w:szCs w:val="52"/>
        </w:rPr>
        <w:t>Лексич</w:t>
      </w:r>
      <w:r>
        <w:rPr>
          <w:b/>
          <w:i/>
          <w:color w:val="FF0000"/>
          <w:sz w:val="52"/>
          <w:szCs w:val="52"/>
        </w:rPr>
        <w:t>еская тема: «Семья</w:t>
      </w:r>
      <w:r w:rsidRPr="00685735">
        <w:rPr>
          <w:b/>
          <w:i/>
          <w:color w:val="FF0000"/>
          <w:sz w:val="52"/>
          <w:szCs w:val="52"/>
        </w:rPr>
        <w:t>»</w:t>
      </w:r>
    </w:p>
    <w:p w:rsidR="005F2533" w:rsidRDefault="005F2533" w:rsidP="005F2533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130810</wp:posOffset>
            </wp:positionV>
            <wp:extent cx="2409825" cy="1743075"/>
            <wp:effectExtent l="19050" t="0" r="9525" b="0"/>
            <wp:wrapSquare wrapText="bothSides"/>
            <wp:docPr id="8" name="Рисунок 1" descr="C:\Users\Женечка\Desktop\Lovely_illustration_of_Happy_family_with_love_wallco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Lovely_illustration_of_Happy_family_with_love_wallcoo.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533" w:rsidRPr="00C558BD" w:rsidRDefault="005F2533" w:rsidP="005F2533">
      <w:pPr>
        <w:rPr>
          <w:b/>
          <w:i/>
          <w:color w:val="FF0000"/>
          <w:sz w:val="52"/>
          <w:szCs w:val="52"/>
        </w:rPr>
      </w:pPr>
      <w:r>
        <w:rPr>
          <w:b/>
          <w:color w:val="0070C0"/>
          <w:sz w:val="36"/>
          <w:szCs w:val="36"/>
        </w:rPr>
        <w:t xml:space="preserve"> </w:t>
      </w:r>
      <w:r w:rsidRPr="00685735">
        <w:rPr>
          <w:b/>
          <w:color w:val="0070C0"/>
          <w:sz w:val="36"/>
          <w:szCs w:val="36"/>
        </w:rPr>
        <w:t>Родителям рекомендуется:</w:t>
      </w:r>
    </w:p>
    <w:p w:rsidR="005F2533" w:rsidRPr="00ED16BA" w:rsidRDefault="005F2533" w:rsidP="005F2533">
      <w:pPr>
        <w:ind w:left="765"/>
        <w:rPr>
          <w:color w:val="000000"/>
          <w:sz w:val="32"/>
          <w:szCs w:val="32"/>
        </w:rPr>
      </w:pPr>
      <w:r w:rsidRPr="00ED16BA">
        <w:rPr>
          <w:color w:val="000000"/>
          <w:sz w:val="32"/>
          <w:szCs w:val="32"/>
        </w:rPr>
        <w:t>Поговорить с ребенком о семье</w:t>
      </w:r>
      <w:r>
        <w:rPr>
          <w:color w:val="000000"/>
          <w:sz w:val="32"/>
          <w:szCs w:val="32"/>
        </w:rPr>
        <w:t xml:space="preserve">. Можно задать следующие  </w:t>
      </w:r>
      <w:r w:rsidRPr="00ED16BA">
        <w:rPr>
          <w:color w:val="000000"/>
          <w:sz w:val="32"/>
          <w:szCs w:val="32"/>
        </w:rPr>
        <w:t xml:space="preserve"> вопросы: С кем ты живешь? Сколько человек в твоей семье? Назови всех членов твоей семьи. Кто самый младший, кто самый старший в семье? Кто старше всех? Кто младше всех?</w:t>
      </w:r>
      <w:r>
        <w:rPr>
          <w:color w:val="000000"/>
          <w:sz w:val="32"/>
          <w:szCs w:val="32"/>
        </w:rPr>
        <w:t xml:space="preserve"> </w:t>
      </w:r>
      <w:r w:rsidRPr="00ED16BA">
        <w:rPr>
          <w:color w:val="000000"/>
          <w:sz w:val="32"/>
          <w:szCs w:val="32"/>
        </w:rPr>
        <w:t>Предложить ребенку назвать фамилию, имя и отчество каждого члена семьи, домашний адрес и профессию, место работы родителей.</w:t>
      </w:r>
    </w:p>
    <w:p w:rsidR="005F2533" w:rsidRPr="00ED16BA" w:rsidRDefault="005F2533" w:rsidP="005F2533">
      <w:pPr>
        <w:ind w:left="765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214630</wp:posOffset>
            </wp:positionV>
            <wp:extent cx="1733550" cy="1733550"/>
            <wp:effectExtent l="19050" t="0" r="0" b="0"/>
            <wp:wrapSquare wrapText="bothSides"/>
            <wp:docPr id="9" name="Рисунок 3" descr="C:\Users\Женечка\Desktop\малы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ечка\Desktop\малыш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533" w:rsidRDefault="005F2533" w:rsidP="005F2533">
      <w:pPr>
        <w:rPr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1</w:t>
      </w:r>
      <w:r w:rsidRPr="00685735">
        <w:rPr>
          <w:b/>
          <w:color w:val="0070C0"/>
          <w:sz w:val="36"/>
          <w:szCs w:val="36"/>
        </w:rPr>
        <w:t>.</w:t>
      </w:r>
      <w:r w:rsidRPr="008418A3">
        <w:rPr>
          <w:b/>
          <w:sz w:val="32"/>
          <w:szCs w:val="32"/>
        </w:rPr>
        <w:t xml:space="preserve"> </w:t>
      </w:r>
      <w:r w:rsidRPr="00881E5E">
        <w:rPr>
          <w:b/>
          <w:sz w:val="32"/>
          <w:szCs w:val="32"/>
        </w:rPr>
        <w:t>Назови ласково:</w:t>
      </w:r>
    </w:p>
    <w:p w:rsidR="005F2533" w:rsidRDefault="005F2533" w:rsidP="005F2533">
      <w:pPr>
        <w:rPr>
          <w:sz w:val="32"/>
          <w:szCs w:val="32"/>
        </w:rPr>
      </w:pPr>
      <w:r>
        <w:rPr>
          <w:sz w:val="32"/>
          <w:szCs w:val="32"/>
        </w:rPr>
        <w:t xml:space="preserve">Брат – братик, мама - …   папа - …    дед - … </w:t>
      </w:r>
    </w:p>
    <w:p w:rsidR="005F2533" w:rsidRDefault="005F2533" w:rsidP="005F2533">
      <w:pPr>
        <w:rPr>
          <w:sz w:val="32"/>
          <w:szCs w:val="32"/>
        </w:rPr>
      </w:pPr>
      <w:r>
        <w:rPr>
          <w:sz w:val="32"/>
          <w:szCs w:val="32"/>
        </w:rPr>
        <w:t>бабушка - …  сестра - …  тетя - ….    дядя - …</w:t>
      </w:r>
    </w:p>
    <w:p w:rsidR="005F2533" w:rsidRDefault="005F2533" w:rsidP="005F2533">
      <w:pPr>
        <w:rPr>
          <w:sz w:val="32"/>
          <w:szCs w:val="32"/>
        </w:rPr>
      </w:pPr>
      <w:r>
        <w:rPr>
          <w:sz w:val="32"/>
          <w:szCs w:val="32"/>
        </w:rPr>
        <w:t>дети - … семья - … внук - … внучка - … сын - …</w:t>
      </w:r>
    </w:p>
    <w:p w:rsidR="005F2533" w:rsidRDefault="005F2533" w:rsidP="005F2533">
      <w:pPr>
        <w:rPr>
          <w:sz w:val="32"/>
          <w:szCs w:val="32"/>
        </w:rPr>
      </w:pPr>
    </w:p>
    <w:p w:rsidR="005F2533" w:rsidRPr="00ED16BA" w:rsidRDefault="005F2533" w:rsidP="005F2533">
      <w:pPr>
        <w:rPr>
          <w:b/>
          <w:color w:val="000000"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2</w:t>
      </w:r>
      <w:r w:rsidRPr="00685735">
        <w:rPr>
          <w:b/>
          <w:color w:val="0070C0"/>
          <w:sz w:val="36"/>
          <w:szCs w:val="36"/>
        </w:rPr>
        <w:t>.</w:t>
      </w:r>
      <w:r w:rsidRPr="0070009F">
        <w:rPr>
          <w:i/>
          <w:color w:val="000000"/>
          <w:sz w:val="44"/>
          <w:szCs w:val="44"/>
        </w:rPr>
        <w:t xml:space="preserve"> </w:t>
      </w:r>
      <w:proofErr w:type="gramStart"/>
      <w:r w:rsidRPr="00ED16BA">
        <w:rPr>
          <w:b/>
          <w:color w:val="000000"/>
          <w:sz w:val="32"/>
          <w:szCs w:val="32"/>
        </w:rPr>
        <w:t>Дети должны усвоить слова: сын, дочь, внук, внучка, сестра, брат, семья.</w:t>
      </w:r>
      <w:proofErr w:type="gramEnd"/>
    </w:p>
    <w:p w:rsidR="005F2533" w:rsidRPr="00ED16BA" w:rsidRDefault="005F2533" w:rsidP="005F25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32"/>
          <w:szCs w:val="32"/>
        </w:rPr>
      </w:pPr>
      <w:r w:rsidRPr="00ED16BA">
        <w:rPr>
          <w:color w:val="000000"/>
          <w:sz w:val="32"/>
          <w:szCs w:val="32"/>
        </w:rPr>
        <w:t>Кто ты маме? Папе? Брату? Сестре? Бабушке? Дедушке? Кто тебе Ваня? Аня?</w:t>
      </w:r>
    </w:p>
    <w:p w:rsidR="005F2533" w:rsidRDefault="005F2533" w:rsidP="005F25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  <w:sz w:val="32"/>
          <w:szCs w:val="32"/>
        </w:rPr>
      </w:pPr>
      <w:r w:rsidRPr="00ED16BA">
        <w:rPr>
          <w:color w:val="000000"/>
          <w:sz w:val="32"/>
          <w:szCs w:val="32"/>
        </w:rPr>
        <w:t>Кто мальчик маме? Папе? и т. д. Кто девочка маме? Папе? и т. д.</w:t>
      </w:r>
    </w:p>
    <w:p w:rsidR="005F2533" w:rsidRPr="00ED16BA" w:rsidRDefault="005F2533" w:rsidP="005F2533">
      <w:pPr>
        <w:ind w:left="720"/>
        <w:rPr>
          <w:color w:val="000000"/>
          <w:sz w:val="32"/>
          <w:szCs w:val="32"/>
        </w:rPr>
      </w:pPr>
    </w:p>
    <w:p w:rsidR="005F2533" w:rsidRDefault="005F2533" w:rsidP="005F2533">
      <w:pPr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proofErr w:type="gramStart"/>
      <w:r w:rsidRPr="00881E5E">
        <w:rPr>
          <w:b/>
          <w:sz w:val="32"/>
          <w:szCs w:val="32"/>
        </w:rPr>
        <w:t>Игра</w:t>
      </w:r>
      <w:proofErr w:type="gramEnd"/>
      <w:r w:rsidRPr="00881E5E">
        <w:rPr>
          <w:b/>
          <w:sz w:val="32"/>
          <w:szCs w:val="32"/>
        </w:rPr>
        <w:t xml:space="preserve"> «Какая твоя мама?»</w:t>
      </w:r>
    </w:p>
    <w:p w:rsidR="005F2533" w:rsidRPr="00881E5E" w:rsidRDefault="005F2533" w:rsidP="005F2533">
      <w:pPr>
        <w:rPr>
          <w:sz w:val="32"/>
          <w:szCs w:val="32"/>
        </w:rPr>
      </w:pPr>
      <w:r w:rsidRPr="00881E5E">
        <w:rPr>
          <w:sz w:val="32"/>
          <w:szCs w:val="32"/>
        </w:rPr>
        <w:t xml:space="preserve">Моя </w:t>
      </w:r>
      <w:r>
        <w:rPr>
          <w:sz w:val="32"/>
          <w:szCs w:val="32"/>
        </w:rPr>
        <w:t>мама добрая, (ласковая, заботливая, нежная, строгая, трудолюбивая…)</w:t>
      </w:r>
    </w:p>
    <w:p w:rsidR="005F2533" w:rsidRDefault="005F2533" w:rsidP="005F2533">
      <w:pPr>
        <w:rPr>
          <w:b/>
          <w:color w:val="0070C0"/>
          <w:sz w:val="36"/>
          <w:szCs w:val="36"/>
        </w:rPr>
      </w:pPr>
    </w:p>
    <w:p w:rsidR="005F2533" w:rsidRDefault="005F2533" w:rsidP="005F2533">
      <w:pPr>
        <w:rPr>
          <w:color w:val="000000"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4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 w:rsidRPr="00E3243A">
        <w:rPr>
          <w:b/>
          <w:sz w:val="32"/>
          <w:szCs w:val="32"/>
        </w:rPr>
        <w:t>Игра «Сосчитай до пяти»</w:t>
      </w:r>
      <w:r w:rsidRPr="00FE6A07">
        <w:rPr>
          <w:color w:val="000000"/>
          <w:sz w:val="32"/>
          <w:szCs w:val="32"/>
        </w:rPr>
        <w:t xml:space="preserve">     </w:t>
      </w:r>
    </w:p>
    <w:p w:rsidR="005F2533" w:rsidRDefault="005F2533" w:rsidP="005F253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Один старший брат…</w:t>
      </w:r>
    </w:p>
    <w:p w:rsidR="005F2533" w:rsidRDefault="005F2533" w:rsidP="005F253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Одна младшая сестра…</w:t>
      </w:r>
    </w:p>
    <w:p w:rsidR="005F2533" w:rsidRDefault="005F2533" w:rsidP="005F253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Один маленький внук…</w:t>
      </w:r>
    </w:p>
    <w:p w:rsidR="005F2533" w:rsidRDefault="005F2533" w:rsidP="005F2533">
      <w:pPr>
        <w:rPr>
          <w:b/>
          <w:color w:val="0070C0"/>
          <w:sz w:val="36"/>
          <w:szCs w:val="36"/>
        </w:rPr>
      </w:pPr>
      <w:r w:rsidRPr="00FE6A07">
        <w:rPr>
          <w:color w:val="000000"/>
          <w:sz w:val="32"/>
          <w:szCs w:val="32"/>
        </w:rPr>
        <w:t xml:space="preserve">                   </w:t>
      </w:r>
      <w:r>
        <w:rPr>
          <w:b/>
          <w:color w:val="0070C0"/>
          <w:sz w:val="36"/>
          <w:szCs w:val="36"/>
        </w:rPr>
        <w:t xml:space="preserve"> </w:t>
      </w:r>
    </w:p>
    <w:p w:rsidR="005F2533" w:rsidRPr="00CD02F6" w:rsidRDefault="005F2533" w:rsidP="005F2533">
      <w:pPr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>Задание 5.</w:t>
      </w:r>
      <w:r>
        <w:rPr>
          <w:b/>
          <w:color w:val="0070C0"/>
          <w:sz w:val="36"/>
          <w:szCs w:val="36"/>
        </w:rPr>
        <w:t xml:space="preserve"> </w:t>
      </w:r>
      <w:r w:rsidRPr="00CD02F6">
        <w:rPr>
          <w:b/>
          <w:sz w:val="32"/>
          <w:szCs w:val="32"/>
        </w:rPr>
        <w:t>Игра «Исправь предложение»</w:t>
      </w:r>
    </w:p>
    <w:p w:rsidR="005F2533" w:rsidRPr="00325ADE" w:rsidRDefault="005F2533" w:rsidP="005F2533">
      <w:pPr>
        <w:rPr>
          <w:b/>
          <w:color w:val="0070C0"/>
          <w:sz w:val="20"/>
          <w:szCs w:val="20"/>
        </w:rPr>
      </w:pPr>
    </w:p>
    <w:p w:rsidR="005F2533" w:rsidRDefault="005F2533" w:rsidP="005F2533">
      <w:pPr>
        <w:rPr>
          <w:sz w:val="32"/>
          <w:szCs w:val="32"/>
        </w:rPr>
      </w:pPr>
      <w:r w:rsidRPr="00CD02F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97790</wp:posOffset>
            </wp:positionV>
            <wp:extent cx="1809750" cy="1790700"/>
            <wp:effectExtent l="19050" t="0" r="0" b="0"/>
            <wp:wrapSquare wrapText="bothSides"/>
            <wp:docPr id="10" name="Рисунок 2" descr="C:\Users\Женечка\Desktop\коля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ечка\Desktop\коляс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С</w:t>
      </w:r>
      <w:r w:rsidRPr="00CD02F6">
        <w:rPr>
          <w:sz w:val="32"/>
          <w:szCs w:val="32"/>
        </w:rPr>
        <w:t xml:space="preserve">начала </w:t>
      </w:r>
      <w:r>
        <w:rPr>
          <w:sz w:val="32"/>
          <w:szCs w:val="32"/>
        </w:rPr>
        <w:t>родились мы, а потом наши родители.</w:t>
      </w:r>
    </w:p>
    <w:p w:rsidR="005F2533" w:rsidRDefault="005F2533" w:rsidP="005F2533">
      <w:pPr>
        <w:rPr>
          <w:sz w:val="32"/>
          <w:szCs w:val="32"/>
        </w:rPr>
      </w:pPr>
      <w:r>
        <w:rPr>
          <w:sz w:val="32"/>
          <w:szCs w:val="32"/>
        </w:rPr>
        <w:t>Бабушка младше мамы.</w:t>
      </w:r>
    </w:p>
    <w:p w:rsidR="005F2533" w:rsidRDefault="005F2533" w:rsidP="005F2533">
      <w:pPr>
        <w:rPr>
          <w:sz w:val="32"/>
          <w:szCs w:val="32"/>
        </w:rPr>
      </w:pPr>
      <w:r>
        <w:rPr>
          <w:sz w:val="32"/>
          <w:szCs w:val="32"/>
        </w:rPr>
        <w:t>Я – бабушкина дочка.</w:t>
      </w:r>
    </w:p>
    <w:p w:rsidR="005F2533" w:rsidRPr="00CD02F6" w:rsidRDefault="005F2533" w:rsidP="005F2533">
      <w:pPr>
        <w:rPr>
          <w:sz w:val="32"/>
          <w:szCs w:val="32"/>
        </w:rPr>
      </w:pPr>
    </w:p>
    <w:p w:rsidR="005F2533" w:rsidRDefault="005F2533" w:rsidP="005F2533">
      <w:pPr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6</w:t>
      </w:r>
      <w:r w:rsidRPr="00685735">
        <w:rPr>
          <w:b/>
          <w:color w:val="0070C0"/>
          <w:sz w:val="36"/>
          <w:szCs w:val="36"/>
        </w:rPr>
        <w:t>.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sz w:val="32"/>
          <w:szCs w:val="32"/>
        </w:rPr>
        <w:t>Кто из этих людей твои родственники?</w:t>
      </w:r>
    </w:p>
    <w:p w:rsidR="005F2533" w:rsidRPr="00325ADE" w:rsidRDefault="005F2533" w:rsidP="005F2533">
      <w:pPr>
        <w:rPr>
          <w:b/>
          <w:sz w:val="18"/>
          <w:szCs w:val="18"/>
        </w:rPr>
      </w:pPr>
    </w:p>
    <w:p w:rsidR="005F2533" w:rsidRPr="005A17C3" w:rsidRDefault="005F2533" w:rsidP="005F2533">
      <w:pPr>
        <w:rPr>
          <w:sz w:val="32"/>
          <w:szCs w:val="32"/>
        </w:rPr>
      </w:pPr>
      <w:proofErr w:type="gramStart"/>
      <w:r w:rsidRPr="00CD02F6">
        <w:rPr>
          <w:sz w:val="32"/>
          <w:szCs w:val="32"/>
        </w:rPr>
        <w:t>Мама,</w:t>
      </w:r>
      <w:r>
        <w:rPr>
          <w:sz w:val="32"/>
          <w:szCs w:val="32"/>
        </w:rPr>
        <w:t xml:space="preserve"> соседка, подруга, бабушка, сестра, продавец, дворник, брат, одноклассник, дедушка, папа, водитель.</w:t>
      </w:r>
      <w:proofErr w:type="gramEnd"/>
    </w:p>
    <w:p w:rsidR="005F2533" w:rsidRPr="005F2533" w:rsidRDefault="005F2533" w:rsidP="005F2533"/>
    <w:sectPr w:rsidR="005F2533" w:rsidRPr="005F2533" w:rsidSect="005F253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24A"/>
    <w:multiLevelType w:val="hybridMultilevel"/>
    <w:tmpl w:val="DAD24842"/>
    <w:lvl w:ilvl="0" w:tplc="1E82E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533"/>
    <w:rsid w:val="00234667"/>
    <w:rsid w:val="005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2012-11-30T15:49:00Z</dcterms:created>
  <dcterms:modified xsi:type="dcterms:W3CDTF">2012-11-30T15:50:00Z</dcterms:modified>
</cp:coreProperties>
</file>