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8C" w:rsidRDefault="0072148C" w:rsidP="0072148C">
      <w:pPr>
        <w:pStyle w:val="a3"/>
        <w:ind w:left="0"/>
        <w:jc w:val="both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     Лексическая тема: «Ягоды»</w:t>
      </w:r>
    </w:p>
    <w:p w:rsidR="0072148C" w:rsidRDefault="0072148C" w:rsidP="0072148C">
      <w:pPr>
        <w:pStyle w:val="a3"/>
        <w:ind w:left="0"/>
        <w:jc w:val="both"/>
        <w:rPr>
          <w:b/>
          <w:i/>
          <w:color w:val="FF0000"/>
          <w:sz w:val="52"/>
          <w:szCs w:val="52"/>
        </w:rPr>
      </w:pPr>
      <w:r>
        <w:rPr>
          <w:b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245110</wp:posOffset>
            </wp:positionV>
            <wp:extent cx="2419350" cy="2364105"/>
            <wp:effectExtent l="19050" t="0" r="0" b="0"/>
            <wp:wrapSquare wrapText="bothSides"/>
            <wp:docPr id="40" name="Рисунок 5" descr="C:\Users\Женечка\Desktop\zemlyanika_foto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ечка\Desktop\zemlyanika_foto_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>Родителям рекомендуется: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2"/>
          <w:szCs w:val="32"/>
        </w:rPr>
        <w:t>Р</w:t>
      </w:r>
      <w:r w:rsidRPr="00862DCC">
        <w:rPr>
          <w:sz w:val="32"/>
          <w:szCs w:val="32"/>
        </w:rPr>
        <w:t>ассмотреть с детьми ягоды</w:t>
      </w:r>
      <w:r>
        <w:rPr>
          <w:sz w:val="32"/>
          <w:szCs w:val="32"/>
        </w:rPr>
        <w:t>, по возможности попробовать. Рассказать о том, что ягоды бывают садовые и лесные. Ягоды растут на кустах, на травянистых кустиках. Ягоды бывают полезные и ядовитые.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</w:p>
    <w:p w:rsidR="0072148C" w:rsidRDefault="0072148C" w:rsidP="0072148C">
      <w:pPr>
        <w:contextualSpacing/>
        <w:jc w:val="both"/>
        <w:rPr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1.</w:t>
      </w:r>
      <w:r>
        <w:rPr>
          <w:sz w:val="32"/>
          <w:szCs w:val="32"/>
        </w:rPr>
        <w:t xml:space="preserve"> </w:t>
      </w:r>
      <w:r w:rsidRPr="0069400D">
        <w:rPr>
          <w:b/>
          <w:sz w:val="32"/>
          <w:szCs w:val="32"/>
        </w:rPr>
        <w:t>Игра «Четвёртый лишний»</w:t>
      </w:r>
    </w:p>
    <w:p w:rsidR="0072148C" w:rsidRDefault="0072148C" w:rsidP="0072148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Брусника, черника, малина, подосиновик.</w:t>
      </w:r>
    </w:p>
    <w:p w:rsidR="0072148C" w:rsidRDefault="0072148C" w:rsidP="0072148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Смородина, крыжовник, черника, вишня.</w:t>
      </w:r>
    </w:p>
    <w:p w:rsidR="0072148C" w:rsidRPr="0069400D" w:rsidRDefault="0072148C" w:rsidP="0072148C">
      <w:pPr>
        <w:contextualSpacing/>
        <w:jc w:val="both"/>
        <w:rPr>
          <w:sz w:val="32"/>
          <w:szCs w:val="32"/>
        </w:rPr>
      </w:pPr>
      <w:r w:rsidRPr="0069400D">
        <w:rPr>
          <w:sz w:val="32"/>
          <w:szCs w:val="32"/>
        </w:rPr>
        <w:t>Ежевика,</w:t>
      </w:r>
      <w:r>
        <w:rPr>
          <w:sz w:val="32"/>
          <w:szCs w:val="32"/>
        </w:rPr>
        <w:t xml:space="preserve"> земляника,</w:t>
      </w:r>
    </w:p>
    <w:p w:rsidR="0072148C" w:rsidRDefault="0072148C" w:rsidP="0072148C">
      <w:pPr>
        <w:contextualSpacing/>
        <w:jc w:val="both"/>
        <w:rPr>
          <w:b/>
          <w:color w:val="0070C0"/>
          <w:sz w:val="36"/>
          <w:szCs w:val="36"/>
        </w:rPr>
      </w:pPr>
    </w:p>
    <w:p w:rsidR="0072148C" w:rsidRDefault="0072148C" w:rsidP="0072148C">
      <w:pPr>
        <w:contextualSpacing/>
        <w:jc w:val="both"/>
        <w:rPr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2.</w:t>
      </w:r>
      <w:r>
        <w:rPr>
          <w:sz w:val="32"/>
          <w:szCs w:val="32"/>
        </w:rPr>
        <w:t xml:space="preserve"> </w:t>
      </w:r>
      <w:r w:rsidRPr="0069400D">
        <w:rPr>
          <w:b/>
          <w:sz w:val="32"/>
          <w:szCs w:val="32"/>
        </w:rPr>
        <w:t>Образование относительных прилагательных:</w:t>
      </w:r>
      <w:r>
        <w:rPr>
          <w:sz w:val="32"/>
          <w:szCs w:val="32"/>
        </w:rPr>
        <w:t xml:space="preserve"> </w:t>
      </w:r>
    </w:p>
    <w:p w:rsidR="0072148C" w:rsidRDefault="0072148C" w:rsidP="0072148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Сок из малины – малиновый; сок из вишни - … ; варенье из малины - … ; варенье из вишни - …</w:t>
      </w:r>
    </w:p>
    <w:p w:rsidR="0072148C" w:rsidRDefault="0072148C" w:rsidP="0072148C">
      <w:pPr>
        <w:pStyle w:val="a3"/>
        <w:ind w:left="0"/>
        <w:jc w:val="both"/>
        <w:rPr>
          <w:i/>
          <w:sz w:val="32"/>
          <w:szCs w:val="32"/>
        </w:rPr>
      </w:pPr>
    </w:p>
    <w:p w:rsidR="0072148C" w:rsidRDefault="0072148C" w:rsidP="0072148C">
      <w:pPr>
        <w:contextualSpacing/>
        <w:jc w:val="both"/>
        <w:rPr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3</w:t>
      </w:r>
      <w:r w:rsidRPr="00365783">
        <w:rPr>
          <w:b/>
          <w:color w:val="0070C0"/>
          <w:sz w:val="36"/>
          <w:szCs w:val="36"/>
        </w:rPr>
        <w:t>.</w:t>
      </w:r>
      <w:r>
        <w:rPr>
          <w:sz w:val="32"/>
          <w:szCs w:val="32"/>
        </w:rPr>
        <w:t xml:space="preserve"> </w:t>
      </w:r>
      <w:r w:rsidRPr="0069400D">
        <w:rPr>
          <w:b/>
          <w:sz w:val="32"/>
          <w:szCs w:val="32"/>
        </w:rPr>
        <w:t>Игра «Исправь ошибку»</w:t>
      </w:r>
      <w:r>
        <w:rPr>
          <w:b/>
          <w:sz w:val="32"/>
          <w:szCs w:val="32"/>
        </w:rPr>
        <w:t>:</w:t>
      </w:r>
    </w:p>
    <w:p w:rsidR="0072148C" w:rsidRDefault="0072148C" w:rsidP="0072148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Клюква растёт на кусте.    Крыжовник растёт на болоте. Черника – ядовитая ягода.</w:t>
      </w:r>
    </w:p>
    <w:p w:rsidR="0072148C" w:rsidRDefault="0072148C" w:rsidP="0072148C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47625</wp:posOffset>
            </wp:positionV>
            <wp:extent cx="1990725" cy="1619250"/>
            <wp:effectExtent l="19050" t="0" r="9525" b="0"/>
            <wp:wrapSquare wrapText="bothSides"/>
            <wp:docPr id="41" name="Рисунок 6" descr="C:\Users\Женечка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енечка\Desktop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48C" w:rsidRDefault="0072148C" w:rsidP="0072148C">
      <w:pPr>
        <w:pStyle w:val="a3"/>
        <w:ind w:left="0"/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4.</w:t>
      </w:r>
      <w:r w:rsidRPr="003F3C0B">
        <w:rPr>
          <w:b/>
          <w:color w:val="0070C0"/>
          <w:sz w:val="36"/>
          <w:szCs w:val="36"/>
        </w:rPr>
        <w:t xml:space="preserve"> </w:t>
      </w:r>
      <w:r w:rsidRPr="00E3243A">
        <w:rPr>
          <w:b/>
          <w:sz w:val="32"/>
          <w:szCs w:val="32"/>
        </w:rPr>
        <w:t>Игра «</w:t>
      </w:r>
      <w:r>
        <w:rPr>
          <w:b/>
          <w:sz w:val="32"/>
          <w:szCs w:val="32"/>
        </w:rPr>
        <w:t>Сосчитай до пяти»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Одна спелая ежевика…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Одна сочная черника…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Одна красная земляника…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</w:p>
    <w:p w:rsidR="0072148C" w:rsidRDefault="0072148C" w:rsidP="0072148C">
      <w:pPr>
        <w:pStyle w:val="a3"/>
        <w:ind w:left="0"/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5.</w:t>
      </w:r>
      <w:r>
        <w:rPr>
          <w:b/>
          <w:color w:val="0070C0"/>
          <w:sz w:val="36"/>
          <w:szCs w:val="36"/>
        </w:rPr>
        <w:t xml:space="preserve"> </w:t>
      </w:r>
      <w:r w:rsidRPr="00E3243A">
        <w:rPr>
          <w:b/>
          <w:sz w:val="32"/>
          <w:szCs w:val="32"/>
        </w:rPr>
        <w:t>Игра «</w:t>
      </w:r>
      <w:r>
        <w:rPr>
          <w:b/>
          <w:sz w:val="32"/>
          <w:szCs w:val="32"/>
        </w:rPr>
        <w:t>Отгадай!»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Что за б</w:t>
      </w:r>
      <w:r w:rsidRPr="00EE7DC9">
        <w:rPr>
          <w:sz w:val="32"/>
          <w:szCs w:val="32"/>
        </w:rPr>
        <w:t xml:space="preserve">усы </w:t>
      </w:r>
      <w:r>
        <w:rPr>
          <w:sz w:val="32"/>
          <w:szCs w:val="32"/>
        </w:rPr>
        <w:t>на опушке,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Мы собрали их по кружке.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Стали пробовать на вкус,</w:t>
      </w:r>
    </w:p>
    <w:p w:rsidR="0072148C" w:rsidRDefault="0072148C" w:rsidP="0072148C">
      <w:pPr>
        <w:pStyle w:val="a3"/>
        <w:ind w:left="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Нет кислее этих бус.  </w:t>
      </w:r>
      <w:r w:rsidRPr="00EE7DC9">
        <w:rPr>
          <w:i/>
          <w:sz w:val="32"/>
          <w:szCs w:val="32"/>
        </w:rPr>
        <w:t>(Клюква)</w:t>
      </w:r>
    </w:p>
    <w:p w:rsidR="0072148C" w:rsidRDefault="0072148C" w:rsidP="0072148C">
      <w:pPr>
        <w:pStyle w:val="a3"/>
        <w:ind w:left="0"/>
        <w:jc w:val="both"/>
        <w:rPr>
          <w:i/>
          <w:sz w:val="32"/>
          <w:szCs w:val="32"/>
        </w:rPr>
      </w:pPr>
    </w:p>
    <w:p w:rsidR="0072148C" w:rsidRDefault="0072148C" w:rsidP="0072148C">
      <w:pPr>
        <w:pStyle w:val="a3"/>
        <w:ind w:left="0"/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6.</w:t>
      </w:r>
      <w:r>
        <w:rPr>
          <w:b/>
          <w:color w:val="0070C0"/>
          <w:sz w:val="36"/>
          <w:szCs w:val="36"/>
        </w:rPr>
        <w:t xml:space="preserve"> </w:t>
      </w:r>
      <w:r w:rsidRPr="00EE7DC9">
        <w:rPr>
          <w:b/>
          <w:sz w:val="32"/>
          <w:szCs w:val="32"/>
        </w:rPr>
        <w:t xml:space="preserve">Игра </w:t>
      </w:r>
      <w:r>
        <w:rPr>
          <w:b/>
          <w:sz w:val="32"/>
          <w:szCs w:val="32"/>
        </w:rPr>
        <w:t>«Подскажи словечко»</w:t>
      </w:r>
    </w:p>
    <w:p w:rsidR="0072148C" w:rsidRDefault="0072148C" w:rsidP="0072148C">
      <w:pPr>
        <w:pStyle w:val="a3"/>
        <w:ind w:left="0"/>
        <w:jc w:val="both"/>
        <w:rPr>
          <w:i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36830</wp:posOffset>
            </wp:positionV>
            <wp:extent cx="2340610" cy="1838325"/>
            <wp:effectExtent l="19050" t="0" r="2540" b="0"/>
            <wp:wrapSquare wrapText="bothSides"/>
            <wp:docPr id="44" name="Рисунок 1" descr="C:\Users\Женечка\AppData\Local\Microsoft\Windows\Temporary Internet Files\Content.Word\be0330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AppData\Local\Microsoft\Windows\Temporary Internet Files\Content.Word\be033037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Варенье из малины. Какое варенье? </w:t>
      </w:r>
      <w:r>
        <w:rPr>
          <w:i/>
          <w:sz w:val="32"/>
          <w:szCs w:val="32"/>
        </w:rPr>
        <w:t xml:space="preserve">Малиновое 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 w:rsidRPr="00EE7DC9">
        <w:rPr>
          <w:sz w:val="32"/>
          <w:szCs w:val="32"/>
        </w:rPr>
        <w:t>Джем из земляники. Какой джем?</w:t>
      </w:r>
      <w:r>
        <w:rPr>
          <w:sz w:val="32"/>
          <w:szCs w:val="32"/>
        </w:rPr>
        <w:t xml:space="preserve"> ...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Сироп из черники. Какой сироп? ...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Повидло из ежевики. Какое повидло? …</w:t>
      </w:r>
      <w:r w:rsidRPr="00A853F4">
        <w:t xml:space="preserve"> 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Компот из брусники. Какой компот? …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Желе из клубники. Какое желе? …</w:t>
      </w:r>
    </w:p>
    <w:p w:rsidR="0072148C" w:rsidRDefault="0072148C" w:rsidP="007214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Сок из клюквы. Какой сок? …</w:t>
      </w:r>
    </w:p>
    <w:p w:rsidR="00963FE4" w:rsidRDefault="00963FE4"/>
    <w:sectPr w:rsidR="00963FE4" w:rsidSect="0072148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148C"/>
    <w:rsid w:val="0072148C"/>
    <w:rsid w:val="009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2012-12-18T15:41:00Z</dcterms:created>
  <dcterms:modified xsi:type="dcterms:W3CDTF">2012-12-18T15:42:00Z</dcterms:modified>
</cp:coreProperties>
</file>