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C" w:rsidRPr="009E634E" w:rsidRDefault="00F57EBE" w:rsidP="009E634E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E634E">
        <w:rPr>
          <w:rFonts w:ascii="Times New Roman" w:hAnsi="Times New Roman" w:cs="Times New Roman"/>
          <w:b/>
          <w:i/>
          <w:color w:val="FF0000"/>
          <w:sz w:val="56"/>
          <w:szCs w:val="56"/>
        </w:rPr>
        <w:t>Лексическая тема: «Дикие животные»</w:t>
      </w:r>
    </w:p>
    <w:p w:rsidR="00880C23" w:rsidRDefault="00880C23" w:rsidP="00F57EBE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572135</wp:posOffset>
            </wp:positionV>
            <wp:extent cx="1951990" cy="2169795"/>
            <wp:effectExtent l="19050" t="0" r="0" b="0"/>
            <wp:wrapSquare wrapText="bothSides"/>
            <wp:docPr id="3" name="Рисунок 3" descr="C:\Documents and Settings\Admin\Local Settings\Temporary Internet Files\Content.IE5\OLYSLUFX\MCj03513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OLYSLUFX\MCj0351314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EBE" w:rsidRPr="009E634E" w:rsidRDefault="00F57EBE" w:rsidP="00F57EBE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E634E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F57EBE" w:rsidRDefault="00F57EBE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Поговорить с ребёнком о том, какие дикие животные живут в наших лесах; вспомнить их внешний вид, детёнышей, чем питаются, как добывают пищу и как называется их жилище; рассмотреть иллюстрации с изображением животных наших лесов.</w:t>
      </w:r>
    </w:p>
    <w:p w:rsidR="009E634E" w:rsidRDefault="009E634E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80C23" w:rsidRDefault="00880C23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7EBE" w:rsidRDefault="00F57EBE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E634E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3E4E" w:rsidRPr="00333E4E">
        <w:rPr>
          <w:rFonts w:ascii="Times New Roman" w:hAnsi="Times New Roman" w:cs="Times New Roman"/>
          <w:b/>
          <w:sz w:val="32"/>
          <w:szCs w:val="32"/>
        </w:rPr>
        <w:t>И</w:t>
      </w:r>
      <w:r w:rsidRPr="00A37B20">
        <w:rPr>
          <w:rFonts w:ascii="Times New Roman" w:hAnsi="Times New Roman" w:cs="Times New Roman"/>
          <w:b/>
          <w:sz w:val="32"/>
          <w:szCs w:val="32"/>
        </w:rPr>
        <w:t>гра «У кого – кто?»</w:t>
      </w:r>
      <w:r>
        <w:rPr>
          <w:rFonts w:ascii="Times New Roman" w:hAnsi="Times New Roman" w:cs="Times New Roman"/>
          <w:sz w:val="32"/>
          <w:szCs w:val="32"/>
        </w:rPr>
        <w:t xml:space="preserve"> (упражнение в словообразовании)</w:t>
      </w:r>
    </w:p>
    <w:p w:rsidR="00F57EBE" w:rsidRDefault="00F57EBE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лисы – лисята. У волка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медведя - … . У белки - … . У ежа - … . и т.д.</w:t>
      </w:r>
    </w:p>
    <w:p w:rsidR="009E634E" w:rsidRDefault="009E634E" w:rsidP="00F57EB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E634E" w:rsidRDefault="00A37B20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</w:t>
      </w:r>
      <w:r w:rsidR="009E634E" w:rsidRPr="009E634E">
        <w:rPr>
          <w:rFonts w:ascii="Times New Roman" w:hAnsi="Times New Roman" w:cs="Times New Roman"/>
          <w:b/>
          <w:color w:val="0070C0"/>
          <w:sz w:val="36"/>
          <w:szCs w:val="36"/>
        </w:rPr>
        <w:t>2.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333E4E" w:rsidRPr="00333E4E">
        <w:rPr>
          <w:rFonts w:ascii="Times New Roman" w:hAnsi="Times New Roman" w:cs="Times New Roman"/>
          <w:b/>
          <w:sz w:val="36"/>
          <w:szCs w:val="36"/>
        </w:rPr>
        <w:t>И</w:t>
      </w:r>
      <w:r w:rsidR="009E634E" w:rsidRPr="00A37B20">
        <w:rPr>
          <w:rFonts w:ascii="Times New Roman" w:hAnsi="Times New Roman" w:cs="Times New Roman"/>
          <w:b/>
          <w:sz w:val="32"/>
          <w:szCs w:val="32"/>
        </w:rPr>
        <w:t>гра «Угадай, кто это?»</w:t>
      </w:r>
      <w:r w:rsidR="009E634E">
        <w:rPr>
          <w:rFonts w:ascii="Times New Roman" w:hAnsi="Times New Roman" w:cs="Times New Roman"/>
          <w:sz w:val="32"/>
          <w:szCs w:val="32"/>
        </w:rPr>
        <w:t xml:space="preserve"> (подбор существительного к прилагательному)</w:t>
      </w: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Бурый, косолапый, неуклюжий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Серый, зубастый, страшный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Хитрая, пушистая, рыжая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Маленький, длинноухий, пугливый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 - …, косолапый - …, хитрая - …, колючий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E634E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3E4E" w:rsidRPr="00333E4E">
        <w:rPr>
          <w:rFonts w:ascii="Times New Roman" w:hAnsi="Times New Roman" w:cs="Times New Roman"/>
          <w:b/>
          <w:sz w:val="32"/>
          <w:szCs w:val="32"/>
        </w:rPr>
        <w:t>И</w:t>
      </w:r>
      <w:r w:rsidRPr="00333E4E">
        <w:rPr>
          <w:rFonts w:ascii="Times New Roman" w:hAnsi="Times New Roman" w:cs="Times New Roman"/>
          <w:b/>
          <w:sz w:val="32"/>
          <w:szCs w:val="32"/>
        </w:rPr>
        <w:t>г</w:t>
      </w:r>
      <w:r w:rsidRPr="00A37B20">
        <w:rPr>
          <w:rFonts w:ascii="Times New Roman" w:hAnsi="Times New Roman" w:cs="Times New Roman"/>
          <w:b/>
          <w:sz w:val="32"/>
          <w:szCs w:val="32"/>
        </w:rPr>
        <w:t>ра «Назови семью»</w:t>
      </w:r>
      <w:r>
        <w:rPr>
          <w:rFonts w:ascii="Times New Roman" w:hAnsi="Times New Roman" w:cs="Times New Roman"/>
          <w:sz w:val="32"/>
          <w:szCs w:val="32"/>
        </w:rPr>
        <w:t xml:space="preserve"> (упражнение в словообразовании)</w:t>
      </w: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– медведь, мама – медведица, детёныши – медвежата. И т.д. о каждом животном.</w:t>
      </w: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E634E" w:rsidRDefault="00880C23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5239385</wp:posOffset>
            </wp:positionH>
            <wp:positionV relativeFrom="margin">
              <wp:posOffset>7745095</wp:posOffset>
            </wp:positionV>
            <wp:extent cx="1668780" cy="2308860"/>
            <wp:effectExtent l="19050" t="0" r="7620" b="0"/>
            <wp:wrapSquare wrapText="bothSides"/>
            <wp:docPr id="2" name="Рисунок 2" descr="C:\Documents and Settings\Admin\Local Settings\Temporary Internet Files\Content.IE5\OLYSLUFX\MCj04247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OLYSLUFX\MCj042472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878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34E" w:rsidRPr="009E634E">
        <w:rPr>
          <w:rFonts w:ascii="Times New Roman" w:hAnsi="Times New Roman" w:cs="Times New Roman"/>
          <w:b/>
          <w:color w:val="0070C0"/>
          <w:sz w:val="36"/>
          <w:szCs w:val="36"/>
        </w:rPr>
        <w:t>Задание 4.</w:t>
      </w:r>
      <w:r w:rsidR="009E634E">
        <w:rPr>
          <w:rFonts w:ascii="Times New Roman" w:hAnsi="Times New Roman" w:cs="Times New Roman"/>
          <w:sz w:val="32"/>
          <w:szCs w:val="32"/>
        </w:rPr>
        <w:t xml:space="preserve"> </w:t>
      </w:r>
      <w:r w:rsidR="00333E4E" w:rsidRPr="00333E4E">
        <w:rPr>
          <w:rFonts w:ascii="Times New Roman" w:hAnsi="Times New Roman" w:cs="Times New Roman"/>
          <w:b/>
          <w:sz w:val="32"/>
          <w:szCs w:val="32"/>
        </w:rPr>
        <w:t>И</w:t>
      </w:r>
      <w:r w:rsidR="009E634E" w:rsidRPr="00333E4E">
        <w:rPr>
          <w:rFonts w:ascii="Times New Roman" w:hAnsi="Times New Roman" w:cs="Times New Roman"/>
          <w:b/>
          <w:sz w:val="32"/>
          <w:szCs w:val="32"/>
        </w:rPr>
        <w:t>г</w:t>
      </w:r>
      <w:r w:rsidR="009E634E" w:rsidRPr="00A37B20">
        <w:rPr>
          <w:rFonts w:ascii="Times New Roman" w:hAnsi="Times New Roman" w:cs="Times New Roman"/>
          <w:b/>
          <w:sz w:val="32"/>
          <w:szCs w:val="32"/>
        </w:rPr>
        <w:t>ра «Кому что дадим?»</w:t>
      </w:r>
      <w:r w:rsidR="009E634E">
        <w:rPr>
          <w:rFonts w:ascii="Times New Roman" w:hAnsi="Times New Roman" w:cs="Times New Roman"/>
          <w:sz w:val="32"/>
          <w:szCs w:val="32"/>
        </w:rPr>
        <w:t xml:space="preserve"> (употребление дательного падежа существительных)</w:t>
      </w: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Мясо – волку, малину - …, мёд - …, морковку - …, яблоко - …, орехи - …, грибы -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E634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E634E">
        <w:rPr>
          <w:rFonts w:ascii="Times New Roman" w:hAnsi="Times New Roman" w:cs="Times New Roman"/>
          <w:b/>
          <w:color w:val="0070C0"/>
          <w:sz w:val="36"/>
          <w:szCs w:val="36"/>
        </w:rPr>
        <w:t>Задание 5.</w:t>
      </w:r>
      <w:r w:rsidR="00333E4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3E4E" w:rsidRPr="00333E4E">
        <w:rPr>
          <w:rFonts w:ascii="Times New Roman" w:hAnsi="Times New Roman" w:cs="Times New Roman"/>
          <w:b/>
          <w:sz w:val="32"/>
          <w:szCs w:val="32"/>
        </w:rPr>
        <w:t>И</w:t>
      </w:r>
      <w:r w:rsidRPr="00333E4E">
        <w:rPr>
          <w:rFonts w:ascii="Times New Roman" w:hAnsi="Times New Roman" w:cs="Times New Roman"/>
          <w:b/>
          <w:sz w:val="32"/>
          <w:szCs w:val="32"/>
        </w:rPr>
        <w:t>г</w:t>
      </w:r>
      <w:r w:rsidRPr="00A37B20">
        <w:rPr>
          <w:rFonts w:ascii="Times New Roman" w:hAnsi="Times New Roman" w:cs="Times New Roman"/>
          <w:b/>
          <w:sz w:val="32"/>
          <w:szCs w:val="32"/>
        </w:rPr>
        <w:t>ра «Про кого можно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7B20">
        <w:rPr>
          <w:rFonts w:ascii="Times New Roman" w:hAnsi="Times New Roman" w:cs="Times New Roman"/>
          <w:b/>
          <w:sz w:val="32"/>
          <w:szCs w:val="32"/>
        </w:rPr>
        <w:t>сказать…»</w:t>
      </w:r>
      <w:r>
        <w:rPr>
          <w:rFonts w:ascii="Times New Roman" w:hAnsi="Times New Roman" w:cs="Times New Roman"/>
          <w:sz w:val="32"/>
          <w:szCs w:val="32"/>
        </w:rPr>
        <w:t xml:space="preserve"> (подбор существительного к глаголу)</w:t>
      </w:r>
    </w:p>
    <w:p w:rsidR="009E634E" w:rsidRPr="00F57EBE" w:rsidRDefault="009E634E" w:rsidP="009E634E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Охотится - …, крадётся - …, воет - …, кусается - …, пугается - …, скачет - …, переваливается - …, хитрит - </w:t>
      </w:r>
      <w:r w:rsidR="00880C23">
        <w:rPr>
          <w:rFonts w:ascii="Times New Roman" w:hAnsi="Times New Roman" w:cs="Times New Roman"/>
          <w:sz w:val="32"/>
          <w:szCs w:val="32"/>
        </w:rPr>
        <w:t xml:space="preserve">... </w:t>
      </w:r>
    </w:p>
    <w:sectPr w:rsidR="009E634E" w:rsidRPr="00F57EBE" w:rsidSect="00880C23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7EBE"/>
    <w:rsid w:val="002760F6"/>
    <w:rsid w:val="00333E4E"/>
    <w:rsid w:val="004D72E3"/>
    <w:rsid w:val="007079BC"/>
    <w:rsid w:val="00880C23"/>
    <w:rsid w:val="009E634E"/>
    <w:rsid w:val="00A37B20"/>
    <w:rsid w:val="00F5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5</cp:revision>
  <cp:lastPrinted>2008-08-04T11:30:00Z</cp:lastPrinted>
  <dcterms:created xsi:type="dcterms:W3CDTF">2008-08-04T10:36:00Z</dcterms:created>
  <dcterms:modified xsi:type="dcterms:W3CDTF">2013-01-18T15:58:00Z</dcterms:modified>
</cp:coreProperties>
</file>